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E" w:rsidRDefault="0060222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37840"/>
            <wp:effectExtent l="19050" t="0" r="2540" b="0"/>
            <wp:docPr id="3" name="圖片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225" w:rsidRDefault="00602225">
      <w:pPr>
        <w:rPr>
          <w:rFonts w:hint="eastAsia"/>
        </w:rPr>
      </w:pPr>
      <w:r>
        <w:rPr>
          <w:rFonts w:hint="eastAsia"/>
        </w:rPr>
        <w:t>新申請假單：假單申請作業區塊。</w:t>
      </w:r>
    </w:p>
    <w:p w:rsidR="00602225" w:rsidRDefault="00602225">
      <w:pPr>
        <w:rPr>
          <w:rFonts w:hint="eastAsia"/>
        </w:rPr>
      </w:pPr>
      <w:proofErr w:type="gramStart"/>
      <w:r>
        <w:rPr>
          <w:rFonts w:hint="eastAsia"/>
        </w:rPr>
        <w:t>待送假</w:t>
      </w:r>
      <w:proofErr w:type="gramEnd"/>
      <w:r>
        <w:rPr>
          <w:rFonts w:hint="eastAsia"/>
        </w:rPr>
        <w:t>單：</w:t>
      </w:r>
      <w:r w:rsidR="00993E1A">
        <w:rPr>
          <w:rFonts w:hint="eastAsia"/>
        </w:rPr>
        <w:t>存放已編輯尚未</w:t>
      </w:r>
      <w:r>
        <w:rPr>
          <w:rFonts w:hint="eastAsia"/>
        </w:rPr>
        <w:t>送出</w:t>
      </w:r>
      <w:r w:rsidR="00993E1A">
        <w:rPr>
          <w:rFonts w:hint="eastAsia"/>
        </w:rPr>
        <w:t>之假單</w:t>
      </w:r>
      <w:r>
        <w:rPr>
          <w:rFonts w:hint="eastAsia"/>
        </w:rPr>
        <w:t>。</w:t>
      </w:r>
    </w:p>
    <w:p w:rsidR="00602225" w:rsidRDefault="00602225">
      <w:pPr>
        <w:rPr>
          <w:rFonts w:hint="eastAsia"/>
        </w:rPr>
      </w:pPr>
      <w:r>
        <w:rPr>
          <w:rFonts w:hint="eastAsia"/>
        </w:rPr>
        <w:t>處理中假單：存放提</w:t>
      </w:r>
      <w:r w:rsidR="00993E1A">
        <w:rPr>
          <w:rFonts w:hint="eastAsia"/>
        </w:rPr>
        <w:t>出申請</w:t>
      </w:r>
      <w:r>
        <w:rPr>
          <w:rFonts w:hint="eastAsia"/>
        </w:rPr>
        <w:t>處理中之假單。</w:t>
      </w:r>
    </w:p>
    <w:p w:rsidR="00602225" w:rsidRPr="00602225" w:rsidRDefault="00602225">
      <w:pPr>
        <w:rPr>
          <w:rFonts w:hint="eastAsia"/>
        </w:rPr>
      </w:pPr>
      <w:r>
        <w:rPr>
          <w:rFonts w:hint="eastAsia"/>
        </w:rPr>
        <w:t>已核准之假單：存放完成請假流程</w:t>
      </w:r>
      <w:r w:rsidR="00DC1AD3">
        <w:rPr>
          <w:rFonts w:hint="eastAsia"/>
        </w:rPr>
        <w:t>之</w:t>
      </w:r>
      <w:r>
        <w:rPr>
          <w:rFonts w:hint="eastAsia"/>
        </w:rPr>
        <w:t>假單。</w:t>
      </w:r>
    </w:p>
    <w:p w:rsidR="00993E1A" w:rsidRDefault="00993E1A" w:rsidP="00993E1A">
      <w:pPr>
        <w:rPr>
          <w:rFonts w:hint="eastAsia"/>
        </w:rPr>
      </w:pPr>
      <w:r>
        <w:rPr>
          <w:rFonts w:hint="eastAsia"/>
        </w:rPr>
        <w:t>未核准之假單：存放未核准之假單。</w:t>
      </w:r>
    </w:p>
    <w:p w:rsidR="00E53D6B" w:rsidRDefault="00E53D6B" w:rsidP="00993E1A">
      <w:pPr>
        <w:rPr>
          <w:rFonts w:hint="eastAsia"/>
        </w:rPr>
      </w:pPr>
    </w:p>
    <w:p w:rsidR="00E53D6B" w:rsidRDefault="00E53D6B" w:rsidP="00993E1A">
      <w:pPr>
        <w:rPr>
          <w:rFonts w:hint="eastAsia"/>
        </w:rPr>
      </w:pPr>
      <w:r>
        <w:rPr>
          <w:rFonts w:hint="eastAsia"/>
        </w:rPr>
        <w:t>請假作業操作</w:t>
      </w:r>
      <w:r w:rsidR="008826FF">
        <w:rPr>
          <w:rFonts w:hint="eastAsia"/>
        </w:rPr>
        <w:t>方式</w:t>
      </w:r>
      <w:r>
        <w:rPr>
          <w:rFonts w:hint="eastAsia"/>
        </w:rPr>
        <w:t>：</w:t>
      </w:r>
    </w:p>
    <w:p w:rsidR="00E53D6B" w:rsidRPr="00602225" w:rsidRDefault="00E53D6B" w:rsidP="008826FF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選按日曆圖示挑選請假日期，亦可依照日期格式直接輸入，如該日期未選修課程會顯示『當天沒有上課』</w:t>
      </w:r>
      <w:r w:rsidR="008826FF">
        <w:rPr>
          <w:rFonts w:hint="eastAsia"/>
        </w:rPr>
        <w:t>，完成後再勾</w:t>
      </w:r>
      <w:proofErr w:type="gramStart"/>
      <w:r w:rsidR="008826FF">
        <w:rPr>
          <w:rFonts w:hint="eastAsia"/>
        </w:rPr>
        <w:t>選假別</w:t>
      </w:r>
      <w:proofErr w:type="gramEnd"/>
      <w:r>
        <w:rPr>
          <w:rFonts w:hint="eastAsia"/>
        </w:rPr>
        <w:t>。</w:t>
      </w:r>
      <w:r w:rsidR="008826FF">
        <w:rPr>
          <w:rFonts w:hint="eastAsia"/>
        </w:rPr>
        <w:t>同一張假單可申請一天</w:t>
      </w:r>
      <w:proofErr w:type="gramStart"/>
      <w:r w:rsidR="008826FF">
        <w:rPr>
          <w:rFonts w:hint="eastAsia"/>
        </w:rPr>
        <w:t>以上假別</w:t>
      </w:r>
      <w:proofErr w:type="gramEnd"/>
      <w:r w:rsidR="008826FF">
        <w:rPr>
          <w:rFonts w:hint="eastAsia"/>
        </w:rPr>
        <w:t>。</w:t>
      </w:r>
    </w:p>
    <w:p w:rsidR="00E53D6B" w:rsidRDefault="008826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037840"/>
            <wp:effectExtent l="19050" t="0" r="2540" b="0"/>
            <wp:docPr id="6" name="圖片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6FF" w:rsidRDefault="004E79A0" w:rsidP="004E79A0">
      <w:pPr>
        <w:pStyle w:val="a5"/>
        <w:numPr>
          <w:ilvl w:val="0"/>
          <w:numId w:val="1"/>
        </w:numPr>
        <w:ind w:leftChars="0"/>
        <w:rPr>
          <w:rFonts w:hint="eastAsia"/>
          <w:noProof/>
        </w:rPr>
      </w:pPr>
      <w:r>
        <w:rPr>
          <w:rFonts w:hint="eastAsia"/>
        </w:rPr>
        <w:lastRenderedPageBreak/>
        <w:t>選按瀏覽可上傳請假證明圖片，圖片檔案最大限制</w:t>
      </w:r>
      <w:r>
        <w:rPr>
          <w:rFonts w:hint="eastAsia"/>
        </w:rPr>
        <w:t>2MB</w:t>
      </w:r>
      <w:r>
        <w:rPr>
          <w:rFonts w:hint="eastAsia"/>
        </w:rPr>
        <w:t>。</w:t>
      </w:r>
      <w:r w:rsidRPr="004E79A0">
        <w:rPr>
          <w:rFonts w:hint="eastAsia"/>
          <w:noProof/>
        </w:rPr>
        <w:t xml:space="preserve"> </w:t>
      </w:r>
    </w:p>
    <w:p w:rsidR="009C4164" w:rsidRDefault="009C4164" w:rsidP="009C4164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3037840"/>
            <wp:effectExtent l="19050" t="0" r="2540" b="0"/>
            <wp:docPr id="11" name="圖片 1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164" w:rsidRDefault="009C4164" w:rsidP="004E79A0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可於備註欄填寫請假理由，完成後按『儲存後自動送出申請』完成假單申請，如</w:t>
      </w:r>
      <w:proofErr w:type="gramStart"/>
      <w:r>
        <w:rPr>
          <w:rFonts w:hint="eastAsia"/>
        </w:rPr>
        <w:t>不</w:t>
      </w:r>
      <w:proofErr w:type="gramEnd"/>
      <w:r w:rsidR="000974F7">
        <w:rPr>
          <w:rFonts w:hint="eastAsia"/>
        </w:rPr>
        <w:t>馬上</w:t>
      </w:r>
      <w:r>
        <w:rPr>
          <w:rFonts w:hint="eastAsia"/>
        </w:rPr>
        <w:t>送出假單亦可儲存至暫存區，</w:t>
      </w:r>
      <w:r w:rsidR="000974F7">
        <w:rPr>
          <w:rFonts w:hint="eastAsia"/>
        </w:rPr>
        <w:t>再</w:t>
      </w:r>
      <w:r>
        <w:rPr>
          <w:rFonts w:hint="eastAsia"/>
        </w:rPr>
        <w:t>由</w:t>
      </w:r>
      <w:r w:rsidR="008F0605">
        <w:rPr>
          <w:rFonts w:hint="eastAsia"/>
        </w:rPr>
        <w:t>『</w:t>
      </w:r>
      <w:proofErr w:type="gramStart"/>
      <w:r>
        <w:rPr>
          <w:rFonts w:hint="eastAsia"/>
        </w:rPr>
        <w:t>待送假</w:t>
      </w:r>
      <w:proofErr w:type="gramEnd"/>
      <w:r>
        <w:rPr>
          <w:rFonts w:hint="eastAsia"/>
        </w:rPr>
        <w:t>單</w:t>
      </w:r>
      <w:r w:rsidR="008F0605">
        <w:rPr>
          <w:rFonts w:hint="eastAsia"/>
        </w:rPr>
        <w:t>』</w:t>
      </w:r>
      <w:r>
        <w:rPr>
          <w:rFonts w:hint="eastAsia"/>
        </w:rPr>
        <w:t>送出</w:t>
      </w:r>
      <w:r w:rsidR="008F0605">
        <w:rPr>
          <w:rFonts w:hint="eastAsia"/>
        </w:rPr>
        <w:t>假單</w:t>
      </w:r>
      <w:r>
        <w:rPr>
          <w:rFonts w:hint="eastAsia"/>
        </w:rPr>
        <w:t>。</w:t>
      </w:r>
    </w:p>
    <w:p w:rsidR="004E79A0" w:rsidRPr="00993E1A" w:rsidRDefault="009C4164" w:rsidP="009C4164">
      <w:pPr>
        <w:pStyle w:val="a5"/>
        <w:ind w:leftChars="0" w:left="0"/>
      </w:pPr>
      <w:r>
        <w:rPr>
          <w:noProof/>
        </w:rPr>
        <w:drawing>
          <wp:inline distT="0" distB="0" distL="0" distR="0">
            <wp:extent cx="5274310" cy="3037840"/>
            <wp:effectExtent l="19050" t="0" r="2540" b="0"/>
            <wp:docPr id="12" name="圖片 1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9A0" w:rsidRPr="00993E1A" w:rsidSect="000F3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461B"/>
    <w:multiLevelType w:val="hybridMultilevel"/>
    <w:tmpl w:val="B0FEB074"/>
    <w:lvl w:ilvl="0" w:tplc="C3F28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225"/>
    <w:rsid w:val="000974F7"/>
    <w:rsid w:val="000F3E06"/>
    <w:rsid w:val="0014231B"/>
    <w:rsid w:val="004E79A0"/>
    <w:rsid w:val="00602225"/>
    <w:rsid w:val="008826FF"/>
    <w:rsid w:val="008F0605"/>
    <w:rsid w:val="00993E1A"/>
    <w:rsid w:val="009C4164"/>
    <w:rsid w:val="00DC1AD3"/>
    <w:rsid w:val="00E34938"/>
    <w:rsid w:val="00E5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icket.apache.org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22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826F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</Words>
  <Characters>235</Characters>
  <Application>Microsoft Office Word</Application>
  <DocSecurity>0</DocSecurity>
  <Lines>1</Lines>
  <Paragraphs>1</Paragraphs>
  <ScaleCrop>false</ScaleCrop>
  <Company>TTC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</dc:creator>
  <cp:keywords/>
  <dc:description/>
  <cp:lastModifiedBy>TTC</cp:lastModifiedBy>
  <cp:revision>4</cp:revision>
  <dcterms:created xsi:type="dcterms:W3CDTF">2012-11-08T01:59:00Z</dcterms:created>
  <dcterms:modified xsi:type="dcterms:W3CDTF">2012-11-08T03:21:00Z</dcterms:modified>
</cp:coreProperties>
</file>